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6FCE" w14:textId="77777777" w:rsidR="003C128A" w:rsidRPr="009247C8" w:rsidRDefault="003C128A" w:rsidP="003C128A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2AE534AA" w14:textId="77777777" w:rsidR="003C128A" w:rsidRPr="00512899" w:rsidRDefault="003C128A" w:rsidP="003C12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362216EE" w14:textId="77777777" w:rsidR="003C128A" w:rsidRPr="00512899" w:rsidRDefault="003C128A" w:rsidP="003C12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54D672A4" w14:textId="77777777" w:rsidR="003C128A" w:rsidRPr="00512899" w:rsidRDefault="003C128A" w:rsidP="003C12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41F8D0AC" w14:textId="77777777" w:rsidR="003C128A" w:rsidRPr="00512899" w:rsidRDefault="003C128A" w:rsidP="003C12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16A4130" w14:textId="77777777" w:rsidR="003C128A" w:rsidRDefault="003C128A" w:rsidP="003C128A">
      <w:pPr>
        <w:rPr>
          <w:rFonts w:eastAsiaTheme="majorEastAsia" w:cstheme="majorBidi"/>
          <w:b/>
          <w:bCs/>
          <w:color w:val="auto"/>
          <w:sz w:val="24"/>
        </w:rPr>
      </w:pPr>
    </w:p>
    <w:p w14:paraId="645374B9" w14:textId="77777777" w:rsidR="003C128A" w:rsidRDefault="003C128A" w:rsidP="003C128A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70B1D671" w14:textId="77777777" w:rsidR="003C128A" w:rsidRPr="00512899" w:rsidRDefault="003C128A" w:rsidP="003C12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717C8E4E" w14:textId="77777777" w:rsidR="003C128A" w:rsidRPr="00DE60AA" w:rsidRDefault="003C128A" w:rsidP="003C128A"/>
    <w:p w14:paraId="526C3DD9" w14:textId="77777777" w:rsidR="003C128A" w:rsidRDefault="003C128A" w:rsidP="003C128A">
      <w:pPr>
        <w:pStyle w:val="Kop3"/>
      </w:pPr>
      <w:bookmarkStart w:id="0" w:name="_Toc483231559"/>
      <w:r>
        <w:t>Stavingsstuk EPB: Poorten</w:t>
      </w:r>
      <w:bookmarkEnd w:id="0"/>
    </w:p>
    <w:p w14:paraId="1D8D7CE2" w14:textId="77777777" w:rsidR="003C128A" w:rsidRDefault="003C128A" w:rsidP="003C128A">
      <w:r>
        <w:t>Document nr: ………………..</w:t>
      </w:r>
      <w:r>
        <w:tab/>
        <w:t>wordt gebruikt als bijlage bij factuur ……………………</w:t>
      </w:r>
    </w:p>
    <w:p w14:paraId="57FCB5C7" w14:textId="77777777" w:rsidR="003C128A" w:rsidRDefault="003C128A" w:rsidP="003C128A">
      <w:r>
        <w:t>Details kunnen worden aangeleverd door middel van een gedetailleerd Uw-waarde verslag.</w:t>
      </w:r>
    </w:p>
    <w:p w14:paraId="14D67EAB" w14:textId="77777777" w:rsidR="003C128A" w:rsidRDefault="003C128A" w:rsidP="003C128A"/>
    <w:p w14:paraId="03C624C4" w14:textId="77777777" w:rsidR="003C128A" w:rsidRPr="00B17924" w:rsidRDefault="003C128A" w:rsidP="003C128A">
      <w:pPr>
        <w:rPr>
          <w:b/>
        </w:rPr>
      </w:pPr>
      <w:r>
        <w:rPr>
          <w:b/>
        </w:rPr>
        <w:t>P</w:t>
      </w:r>
      <w:r w:rsidRPr="00B17924">
        <w:rPr>
          <w:b/>
        </w:rPr>
        <w:t>rofiel</w:t>
      </w:r>
      <w:r w:rsidRPr="00B17924">
        <w:rPr>
          <w:b/>
        </w:rPr>
        <w:tab/>
      </w:r>
    </w:p>
    <w:p w14:paraId="637D20FC" w14:textId="77777777" w:rsidR="003C128A" w:rsidRPr="00512899" w:rsidRDefault="003C128A" w:rsidP="003C128A">
      <w:pPr>
        <w:ind w:firstLine="708"/>
        <w:rPr>
          <w:i/>
        </w:rPr>
      </w:pPr>
      <w:r>
        <w:t>Materiaalsoort profiel</w:t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52673CB6" w14:textId="77777777" w:rsidR="003C128A" w:rsidRPr="00512899" w:rsidRDefault="003C128A" w:rsidP="003C128A">
      <w:pPr>
        <w:ind w:firstLine="708"/>
        <w:rPr>
          <w:i/>
        </w:rPr>
      </w:pPr>
      <w:r>
        <w:t>Merk profiel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5D90F1CD" w14:textId="77777777" w:rsidR="003C128A" w:rsidRDefault="003C128A" w:rsidP="003C128A">
      <w:pPr>
        <w:rPr>
          <w:i/>
        </w:rPr>
      </w:pPr>
      <w:r>
        <w:tab/>
        <w:t>Type/model profiel</w:t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1C991D97" w14:textId="77777777" w:rsidR="003C128A" w:rsidRDefault="003C128A" w:rsidP="003C128A">
      <w:pPr>
        <w:rPr>
          <w:i/>
        </w:rPr>
      </w:pPr>
      <w:r>
        <w:rPr>
          <w:i/>
        </w:rPr>
        <w:tab/>
      </w:r>
      <w:r>
        <w:t>Uw-waarde poortgeheel</w:t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3910F4B6" w14:textId="77777777" w:rsidR="003C128A" w:rsidRDefault="003C128A" w:rsidP="003C128A">
      <w:pPr>
        <w:rPr>
          <w:i/>
        </w:rPr>
      </w:pPr>
    </w:p>
    <w:p w14:paraId="5A88AF33" w14:textId="77777777" w:rsidR="003C128A" w:rsidRPr="00B17924" w:rsidRDefault="003C128A" w:rsidP="003C128A">
      <w:pPr>
        <w:rPr>
          <w:b/>
        </w:rPr>
      </w:pPr>
      <w:r>
        <w:rPr>
          <w:b/>
        </w:rPr>
        <w:t>Zit er glas in de poort?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9688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20BD7">
        <w:rPr>
          <w:b/>
          <w:i/>
        </w:rPr>
        <w:t xml:space="preserve"> Ja -</w:t>
      </w:r>
      <w:r>
        <w:rPr>
          <w:b/>
          <w:i/>
        </w:rPr>
        <w:t xml:space="preserve"> </w:t>
      </w:r>
      <w:sdt>
        <w:sdtPr>
          <w:id w:val="-165575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20BD7">
        <w:rPr>
          <w:b/>
          <w:i/>
        </w:rPr>
        <w:t xml:space="preserve"> Nee</w:t>
      </w:r>
      <w:r w:rsidRPr="00720BD7">
        <w:rPr>
          <w:b/>
        </w:rPr>
        <w:tab/>
      </w:r>
    </w:p>
    <w:p w14:paraId="48B62380" w14:textId="77777777" w:rsidR="003C128A" w:rsidRPr="00512899" w:rsidRDefault="003C128A" w:rsidP="003C128A">
      <w:pPr>
        <w:ind w:firstLine="708"/>
        <w:rPr>
          <w:i/>
        </w:rPr>
      </w:pPr>
      <w:r>
        <w:t>Merk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0E7CB587" w14:textId="77777777" w:rsidR="003C128A" w:rsidRPr="00512899" w:rsidRDefault="003C128A" w:rsidP="003C128A">
      <w:pPr>
        <w:ind w:firstLine="708"/>
        <w:rPr>
          <w:i/>
        </w:rPr>
      </w:pPr>
      <w:r>
        <w:t>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614CAF38" w14:textId="77777777" w:rsidR="003C128A" w:rsidRDefault="003C128A" w:rsidP="003C128A">
      <w:r>
        <w:tab/>
        <w:t>Ug-waarde (W/m²K) – NBN EN410:2011</w:t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55EAD381" w14:textId="77777777" w:rsidR="003C128A" w:rsidRDefault="003C128A" w:rsidP="003C128A">
      <w:r>
        <w:tab/>
        <w:t>g-waarde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2CC0E5BD" w14:textId="77777777" w:rsidR="003C128A" w:rsidRDefault="003C128A" w:rsidP="003C128A">
      <w:pPr>
        <w:ind w:firstLine="708"/>
      </w:pPr>
      <w:r>
        <w:t>Thermisch verbeterde afstandshouders?</w:t>
      </w:r>
      <w:r>
        <w:tab/>
      </w:r>
      <w:r>
        <w:tab/>
      </w:r>
      <w:sdt>
        <w:sdtPr>
          <w:id w:val="-206693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Ja - </w:t>
      </w:r>
      <w:sdt>
        <w:sdtPr>
          <w:id w:val="-18006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Nee</w:t>
      </w:r>
    </w:p>
    <w:p w14:paraId="7F3A5062" w14:textId="77777777" w:rsidR="003C128A" w:rsidRDefault="003C128A" w:rsidP="003C128A">
      <w:pPr>
        <w:rPr>
          <w:i/>
        </w:rPr>
      </w:pPr>
    </w:p>
    <w:p w14:paraId="7B2ABFCD" w14:textId="77777777" w:rsidR="003C128A" w:rsidRDefault="003C128A" w:rsidP="003C128A">
      <w:pPr>
        <w:rPr>
          <w:b/>
        </w:rPr>
      </w:pPr>
      <w:r>
        <w:rPr>
          <w:b/>
        </w:rPr>
        <w:t>Gedetailleerde Uw-waarde berekening volgens EN10077-1/2</w:t>
      </w:r>
    </w:p>
    <w:p w14:paraId="320D1395" w14:textId="77777777" w:rsidR="003C128A" w:rsidRPr="001B6799" w:rsidRDefault="003C128A" w:rsidP="003C128A">
      <w:pPr>
        <w:rPr>
          <w:b/>
        </w:rPr>
      </w:pPr>
      <w:r>
        <w:rPr>
          <w:b/>
        </w:rPr>
        <w:tab/>
      </w:r>
      <w:r w:rsidRPr="001B6799">
        <w:t>Uw-waarde berekening in bijlage?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208648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 Ja – </w:t>
      </w:r>
      <w:sdt>
        <w:sdtPr>
          <w:id w:val="141698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Nee</w:t>
      </w:r>
    </w:p>
    <w:p w14:paraId="3AB51B90" w14:textId="77777777" w:rsidR="003C128A" w:rsidRDefault="003C128A" w:rsidP="003C128A"/>
    <w:p w14:paraId="50EF3462" w14:textId="77777777" w:rsidR="003C128A" w:rsidRDefault="003C128A" w:rsidP="003C128A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14:paraId="03B981FA" w14:textId="77777777" w:rsidR="003C128A" w:rsidRDefault="003C128A" w:rsidP="003C128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7EBBF649" w14:textId="77777777" w:rsidR="003C128A" w:rsidRPr="00512899" w:rsidRDefault="003C128A" w:rsidP="003C128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0BE43DA4" w14:textId="77777777" w:rsidR="00417DE4" w:rsidRPr="003C128A" w:rsidRDefault="00417DE4" w:rsidP="003C128A">
      <w:pPr>
        <w:spacing w:after="200"/>
      </w:pPr>
    </w:p>
    <w:sectPr w:rsidR="00417DE4" w:rsidRPr="003C128A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FE31" w14:textId="77777777" w:rsidR="00447E7B" w:rsidRDefault="00447E7B" w:rsidP="009247C8">
      <w:pPr>
        <w:spacing w:line="240" w:lineRule="auto"/>
      </w:pPr>
      <w:r>
        <w:separator/>
      </w:r>
    </w:p>
  </w:endnote>
  <w:endnote w:type="continuationSeparator" w:id="0">
    <w:p w14:paraId="7A65C9B0" w14:textId="77777777" w:rsidR="00447E7B" w:rsidRDefault="00447E7B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50A3" w14:textId="77777777" w:rsidR="00B57C31" w:rsidRDefault="00B57C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61CA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51A46669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E12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2AF9B6CB" w14:textId="2016205E" w:rsidR="007A0C3B" w:rsidRPr="00FC5AF6" w:rsidRDefault="00E952A0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 w:rsidR="007A0C3B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="00B57C31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="00B57C31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="00B57C31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 w:rsidR="00B57C31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329F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5C63F0C6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C314FC" wp14:editId="5308E030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CC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0118D52B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30B6820D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FC2C" w14:textId="77777777" w:rsidR="00447E7B" w:rsidRDefault="00447E7B" w:rsidP="009247C8">
      <w:pPr>
        <w:spacing w:line="240" w:lineRule="auto"/>
      </w:pPr>
      <w:r>
        <w:separator/>
      </w:r>
    </w:p>
  </w:footnote>
  <w:footnote w:type="continuationSeparator" w:id="0">
    <w:p w14:paraId="771AA949" w14:textId="77777777" w:rsidR="00447E7B" w:rsidRDefault="00447E7B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DD49" w14:textId="77777777" w:rsidR="00B57C31" w:rsidRDefault="00B57C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81ED" w14:textId="77777777" w:rsidR="007A0C3B" w:rsidRDefault="007A0C3B">
    <w:pPr>
      <w:pStyle w:val="Koptekst"/>
    </w:pPr>
  </w:p>
  <w:p w14:paraId="7BED48DF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F89FA1" w14:textId="77777777" w:rsidR="00E74825" w:rsidRPr="00623DAF" w:rsidRDefault="00E74825" w:rsidP="00E74825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</w:t>
    </w:r>
    <w:r w:rsidRPr="00623DAF">
      <w:rPr>
        <w:sz w:val="18"/>
        <w:szCs w:val="18"/>
      </w:rPr>
      <w:t>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14:paraId="76BB2315" w14:textId="77777777" w:rsidR="00B57C31" w:rsidRPr="00623DAF" w:rsidRDefault="00B57C31" w:rsidP="00B57C31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043DDC16" w14:textId="77777777" w:rsidR="00B57C31" w:rsidRDefault="00B57C31" w:rsidP="00B57C31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>is louter info</w:t>
    </w:r>
    <w:bookmarkStart w:id="1" w:name="_GoBack"/>
    <w:bookmarkEnd w:id="1"/>
    <w:r w:rsidRPr="002805CF">
      <w:rPr>
        <w:i/>
        <w:sz w:val="18"/>
        <w:szCs w:val="18"/>
      </w:rPr>
      <w:t xml:space="preserve">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511D2800" w14:textId="02E4A943" w:rsidR="007A0C3B" w:rsidRDefault="00B57C31" w:rsidP="00B57C31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2C4A" w14:textId="77777777" w:rsidR="007A0C3B" w:rsidRDefault="007A0C3B" w:rsidP="00C670F3">
    <w:pPr>
      <w:pStyle w:val="Koptekst"/>
      <w:jc w:val="right"/>
    </w:pPr>
  </w:p>
  <w:p w14:paraId="69B0F26A" w14:textId="77777777" w:rsidR="007A0C3B" w:rsidRDefault="007A0C3B" w:rsidP="00B111D5">
    <w:pPr>
      <w:pStyle w:val="Koptekst"/>
    </w:pPr>
  </w:p>
  <w:p w14:paraId="4450BD0D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511DF46E" wp14:editId="0537123B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82D08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128A"/>
    <w:rsid w:val="003C41E1"/>
    <w:rsid w:val="003C60AE"/>
    <w:rsid w:val="00417DE4"/>
    <w:rsid w:val="00447E7B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3786B"/>
    <w:rsid w:val="00642945"/>
    <w:rsid w:val="00657758"/>
    <w:rsid w:val="0066596D"/>
    <w:rsid w:val="00670240"/>
    <w:rsid w:val="006917C7"/>
    <w:rsid w:val="0069646D"/>
    <w:rsid w:val="006C3BA7"/>
    <w:rsid w:val="006F5FC8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1164E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57C31"/>
    <w:rsid w:val="00B62B5C"/>
    <w:rsid w:val="00B65603"/>
    <w:rsid w:val="00BA55F7"/>
    <w:rsid w:val="00BD685A"/>
    <w:rsid w:val="00BE5462"/>
    <w:rsid w:val="00BF639A"/>
    <w:rsid w:val="00C071A1"/>
    <w:rsid w:val="00C175CC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61A5E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74825"/>
    <w:rsid w:val="00E90A28"/>
    <w:rsid w:val="00E952A0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BCFA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3166-93EA-4ED0-BC51-37BC5532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15</cp:revision>
  <cp:lastPrinted>2014-03-13T16:37:00Z</cp:lastPrinted>
  <dcterms:created xsi:type="dcterms:W3CDTF">2017-12-21T14:05:00Z</dcterms:created>
  <dcterms:modified xsi:type="dcterms:W3CDTF">2019-05-09T13:39:00Z</dcterms:modified>
</cp:coreProperties>
</file>