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BF" w:rsidRDefault="002F12BF" w:rsidP="002F12BF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b/>
          <w:bCs/>
          <w:color w:val="0C0C0C"/>
          <w:sz w:val="20"/>
          <w:szCs w:val="20"/>
          <w:lang w:val="nl-BE"/>
        </w:rPr>
      </w:pPr>
    </w:p>
    <w:p w:rsidR="002F12BF" w:rsidRPr="009247C8" w:rsidRDefault="002F12BF" w:rsidP="002F12BF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:rsidR="002F12BF" w:rsidRPr="00512899" w:rsidRDefault="002F12BF" w:rsidP="002F12BF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2F12BF" w:rsidRPr="00512899" w:rsidRDefault="002F12BF" w:rsidP="002F12BF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2F12BF" w:rsidRPr="00512899" w:rsidRDefault="002F12BF" w:rsidP="002F12BF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2F12BF" w:rsidRPr="00512899" w:rsidRDefault="002F12BF" w:rsidP="002F12BF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2F12BF" w:rsidRDefault="002F12BF" w:rsidP="002F12BF">
      <w:pPr>
        <w:rPr>
          <w:rFonts w:eastAsiaTheme="majorEastAsia" w:cstheme="majorBidi"/>
          <w:b/>
          <w:bCs/>
          <w:color w:val="auto"/>
          <w:sz w:val="24"/>
        </w:rPr>
      </w:pPr>
    </w:p>
    <w:p w:rsidR="002F12BF" w:rsidRDefault="002F12BF" w:rsidP="002F12BF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:rsidR="002F12BF" w:rsidRPr="00512899" w:rsidRDefault="002F12BF" w:rsidP="002F12BF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2F12BF" w:rsidRDefault="002F12BF" w:rsidP="002F12BF"/>
    <w:p w:rsidR="002F12BF" w:rsidRPr="00A90D7E" w:rsidRDefault="002F12BF" w:rsidP="002F12BF">
      <w:pPr>
        <w:pStyle w:val="Kop3"/>
      </w:pPr>
      <w:bookmarkStart w:id="0" w:name="_Toc483231575"/>
      <w:proofErr w:type="spellStart"/>
      <w:r>
        <w:t>Stavingsstuk</w:t>
      </w:r>
      <w:proofErr w:type="spellEnd"/>
      <w:r>
        <w:t xml:space="preserve"> EPB: </w:t>
      </w:r>
      <w:proofErr w:type="spellStart"/>
      <w:r>
        <w:t>Ventiloconvectoren</w:t>
      </w:r>
      <w:bookmarkEnd w:id="0"/>
      <w:proofErr w:type="spellEnd"/>
    </w:p>
    <w:p w:rsidR="002F12BF" w:rsidRDefault="002F12BF" w:rsidP="002F12BF">
      <w:r>
        <w:t xml:space="preserve">Document </w:t>
      </w:r>
      <w:proofErr w:type="spellStart"/>
      <w:r>
        <w:t>nr</w:t>
      </w:r>
      <w:proofErr w:type="spellEnd"/>
      <w:r>
        <w:t>: ………………..</w:t>
      </w:r>
      <w:r>
        <w:tab/>
        <w:t>wordt gebruikt als bijlage bij factuur ……………………</w:t>
      </w:r>
    </w:p>
    <w:p w:rsidR="002F12BF" w:rsidRDefault="002F12BF" w:rsidP="002F12BF"/>
    <w:p w:rsidR="002F12BF" w:rsidRPr="00720BD7" w:rsidRDefault="002F12BF" w:rsidP="002F12BF">
      <w:pPr>
        <w:rPr>
          <w:b/>
        </w:rPr>
      </w:pPr>
      <w:r w:rsidRPr="00720BD7">
        <w:rPr>
          <w:b/>
        </w:rPr>
        <w:t xml:space="preserve">Gegevens </w:t>
      </w:r>
      <w:r>
        <w:rPr>
          <w:b/>
        </w:rPr>
        <w:t>convectoren</w:t>
      </w:r>
      <w:r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:rsidR="002F12BF" w:rsidRDefault="002F12BF" w:rsidP="002F12BF">
      <w:r>
        <w:tab/>
        <w:t>Merk: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2F12BF" w:rsidRDefault="002F12BF" w:rsidP="002F12BF">
      <w:r>
        <w:tab/>
        <w:t>Type: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2F12BF" w:rsidRDefault="002F12BF" w:rsidP="002F12BF"/>
    <w:p w:rsidR="002F12BF" w:rsidRPr="00CC6612" w:rsidRDefault="002F12BF" w:rsidP="002F12BF">
      <w:pPr>
        <w:rPr>
          <w:b/>
        </w:rPr>
      </w:pPr>
      <w:r w:rsidRPr="00CC6612">
        <w:rPr>
          <w:b/>
        </w:rPr>
        <w:t>Convectoren voor luchtverwarming:</w:t>
      </w:r>
      <w:r w:rsidRPr="00CC6612">
        <w:rPr>
          <w:b/>
        </w:rPr>
        <w:tab/>
      </w:r>
    </w:p>
    <w:p w:rsidR="002F12BF" w:rsidRPr="00CC6612" w:rsidRDefault="002F12BF" w:rsidP="002F12BF">
      <w:r>
        <w:rPr>
          <w:b/>
        </w:rPr>
        <w:tab/>
      </w:r>
      <w:r>
        <w:t>Modus:</w:t>
      </w:r>
      <w:r>
        <w:tab/>
      </w:r>
      <w:r>
        <w:tab/>
      </w:r>
      <w:sdt>
        <w:sdtPr>
          <w:rPr>
            <w:b/>
          </w:rPr>
          <w:id w:val="146153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00C">
        <w:t xml:space="preserve"> </w:t>
      </w:r>
      <w:r>
        <w:t xml:space="preserve"> Enkel verwarming – </w:t>
      </w:r>
      <w:sdt>
        <w:sdtPr>
          <w:rPr>
            <w:b/>
          </w:rPr>
          <w:id w:val="-51970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00C">
        <w:t xml:space="preserve"> </w:t>
      </w:r>
      <w:r>
        <w:t xml:space="preserve"> Verwarming en ventilatie</w:t>
      </w:r>
    </w:p>
    <w:p w:rsidR="002F12BF" w:rsidRDefault="002F12BF" w:rsidP="002F12BF">
      <w:r>
        <w:rPr>
          <w:b/>
        </w:rPr>
        <w:tab/>
      </w:r>
      <w:r>
        <w:t xml:space="preserve">Regeling: </w:t>
      </w:r>
      <w:r>
        <w:tab/>
      </w:r>
      <w:sdt>
        <w:sdtPr>
          <w:rPr>
            <w:b/>
          </w:rPr>
          <w:id w:val="42754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00C">
        <w:t xml:space="preserve"> </w:t>
      </w:r>
      <w:r>
        <w:t xml:space="preserve"> Geen regeling – </w:t>
      </w:r>
      <w:sdt>
        <w:sdtPr>
          <w:rPr>
            <w:b/>
          </w:rPr>
          <w:id w:val="125809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00C">
        <w:t xml:space="preserve"> </w:t>
      </w:r>
      <w:r>
        <w:t xml:space="preserve"> Geen automatische regeling – </w:t>
      </w:r>
      <w:sdt>
        <w:sdtPr>
          <w:rPr>
            <w:b/>
          </w:rPr>
          <w:id w:val="-76847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00C">
        <w:t xml:space="preserve"> </w:t>
      </w:r>
      <w:r>
        <w:t xml:space="preserve"> Automatische regeling</w:t>
      </w:r>
    </w:p>
    <w:p w:rsidR="002F12BF" w:rsidRDefault="002F12BF" w:rsidP="002F12BF">
      <w:r>
        <w:tab/>
        <w:t>Vermogen van de warme lucht opwekkingseenheid:</w:t>
      </w:r>
      <w:r w:rsidRPr="00CC6612">
        <w:t xml:space="preserve"> </w:t>
      </w:r>
      <w:r>
        <w:t>……………………………………………………</w:t>
      </w:r>
    </w:p>
    <w:p w:rsidR="002F12BF" w:rsidRDefault="002F12BF" w:rsidP="002F12BF">
      <w:pPr>
        <w:ind w:firstLine="708"/>
      </w:pPr>
      <w:r>
        <w:t>Vermogensmeting van unit in bijlage?</w:t>
      </w:r>
      <w:r>
        <w:tab/>
      </w:r>
      <w:r>
        <w:tab/>
      </w:r>
      <w:sdt>
        <w:sdtPr>
          <w:rPr>
            <w:b/>
          </w:rPr>
          <w:id w:val="166380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rPr>
            <w:b/>
          </w:rPr>
          <w:id w:val="-199009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77A4C">
        <w:rPr>
          <w:i/>
        </w:rPr>
        <w:t xml:space="preserve"> Nee</w:t>
      </w:r>
    </w:p>
    <w:p w:rsidR="002F12BF" w:rsidRDefault="002F12BF" w:rsidP="002F12BF">
      <w:pPr>
        <w:ind w:firstLine="708"/>
      </w:pPr>
    </w:p>
    <w:p w:rsidR="002F12BF" w:rsidRDefault="002F12BF" w:rsidP="002F12BF">
      <w:pPr>
        <w:rPr>
          <w:b/>
        </w:rPr>
      </w:pPr>
      <w:r>
        <w:rPr>
          <w:b/>
        </w:rPr>
        <w:t>Verwarming en ventilatie samen</w:t>
      </w:r>
    </w:p>
    <w:p w:rsidR="002F12BF" w:rsidRDefault="002F12BF" w:rsidP="002F12BF">
      <w:r>
        <w:rPr>
          <w:b/>
        </w:rPr>
        <w:tab/>
      </w:r>
      <w:r>
        <w:t>Voeding ventilator:</w:t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-120016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00C">
        <w:t xml:space="preserve"> </w:t>
      </w:r>
      <w:r>
        <w:t xml:space="preserve"> Gelijkstroom – </w:t>
      </w:r>
      <w:sdt>
        <w:sdtPr>
          <w:rPr>
            <w:b/>
          </w:rPr>
          <w:id w:val="-134955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C100C">
        <w:t xml:space="preserve"> </w:t>
      </w:r>
      <w:r>
        <w:t xml:space="preserve"> Wisselstroom</w:t>
      </w:r>
    </w:p>
    <w:p w:rsidR="002F12BF" w:rsidRDefault="002F12BF" w:rsidP="002F12BF">
      <w:pPr>
        <w:rPr>
          <w:i/>
        </w:rPr>
      </w:pPr>
      <w:r>
        <w:tab/>
        <w:t>Afvoer wordt gebruikt voor warmtepomp?</w:t>
      </w:r>
      <w:r>
        <w:tab/>
      </w:r>
      <w:r>
        <w:tab/>
      </w:r>
      <w:sdt>
        <w:sdtPr>
          <w:rPr>
            <w:b/>
          </w:rPr>
          <w:id w:val="-160125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rPr>
            <w:b/>
          </w:rPr>
          <w:id w:val="107431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77A4C">
        <w:rPr>
          <w:i/>
        </w:rPr>
        <w:t xml:space="preserve"> Nee</w:t>
      </w:r>
    </w:p>
    <w:p w:rsidR="002F12BF" w:rsidRDefault="002F12BF" w:rsidP="002F12BF">
      <w:pPr>
        <w:ind w:firstLine="708"/>
      </w:pPr>
      <w:r>
        <w:t>Vermogensmeting van unit in bijlage?</w:t>
      </w:r>
      <w:r>
        <w:tab/>
      </w:r>
      <w:r>
        <w:tab/>
      </w:r>
      <w:sdt>
        <w:sdtPr>
          <w:rPr>
            <w:b/>
          </w:rPr>
          <w:id w:val="195089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rPr>
            <w:b/>
          </w:rPr>
          <w:id w:val="53038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77A4C">
        <w:rPr>
          <w:i/>
        </w:rPr>
        <w:t xml:space="preserve"> Nee</w:t>
      </w:r>
    </w:p>
    <w:p w:rsidR="002F12BF" w:rsidRPr="00CC6612" w:rsidRDefault="002F12BF" w:rsidP="002F12BF">
      <w:pPr>
        <w:rPr>
          <w:u w:val="words"/>
        </w:rPr>
      </w:pPr>
    </w:p>
    <w:p w:rsidR="002F12BF" w:rsidRDefault="002F12BF" w:rsidP="002F12BF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:rsidR="002F12BF" w:rsidRDefault="002F12BF" w:rsidP="002F12BF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2F12BF" w:rsidRDefault="002F12BF" w:rsidP="002F12BF"/>
    <w:p w:rsidR="00417DE4" w:rsidRPr="002F12BF" w:rsidRDefault="00417DE4" w:rsidP="002F12BF"/>
    <w:sectPr w:rsidR="00417DE4" w:rsidRPr="002F12BF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60" w:rsidRDefault="001C1A60" w:rsidP="009247C8">
      <w:pPr>
        <w:spacing w:line="240" w:lineRule="auto"/>
      </w:pPr>
      <w:r>
        <w:separator/>
      </w:r>
    </w:p>
  </w:endnote>
  <w:endnote w:type="continuationSeparator" w:id="0">
    <w:p w:rsidR="001C1A60" w:rsidRDefault="001C1A60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71" w:rsidRDefault="004A19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5E0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FC5AF6" w:rsidRDefault="004A1971" w:rsidP="004A1971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C6A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60" w:rsidRDefault="001C1A60" w:rsidP="009247C8">
      <w:pPr>
        <w:spacing w:line="240" w:lineRule="auto"/>
      </w:pPr>
      <w:r>
        <w:separator/>
      </w:r>
    </w:p>
  </w:footnote>
  <w:footnote w:type="continuationSeparator" w:id="0">
    <w:p w:rsidR="001C1A60" w:rsidRDefault="001C1A60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71" w:rsidRDefault="004A19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>
    <w:pPr>
      <w:pStyle w:val="Koptekst"/>
    </w:pPr>
  </w:p>
  <w:p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1971" w:rsidRPr="00623DAF" w:rsidRDefault="004A1971" w:rsidP="004A1971">
    <w:pPr>
      <w:pStyle w:val="Koptekst"/>
      <w:rPr>
        <w:sz w:val="18"/>
        <w:szCs w:val="18"/>
      </w:rPr>
    </w:pPr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:rsidR="004A1971" w:rsidRPr="00623DAF" w:rsidRDefault="004A1971" w:rsidP="004A1971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:rsidR="004A1971" w:rsidRDefault="004A1971" w:rsidP="004A1971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:rsidR="004A1971" w:rsidRPr="00623DAF" w:rsidRDefault="004A1971" w:rsidP="004A1971">
    <w:pPr>
      <w:pStyle w:val="Koptekst"/>
      <w:rPr>
        <w:b/>
      </w:rPr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  <w:p w:rsidR="007A0C3B" w:rsidRDefault="007A0C3B" w:rsidP="004A1971">
    <w:pPr>
      <w:pStyle w:val="Koptekst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 w:rsidP="00C670F3">
    <w:pPr>
      <w:pStyle w:val="Koptekst"/>
      <w:jc w:val="right"/>
    </w:pPr>
  </w:p>
  <w:p w:rsidR="007A0C3B" w:rsidRDefault="007A0C3B" w:rsidP="00B111D5">
    <w:pPr>
      <w:pStyle w:val="Koptekst"/>
    </w:pPr>
  </w:p>
  <w:p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e2d30,#6866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C281E"/>
    <w:rsid w:val="000F074F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C1A60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12BF"/>
    <w:rsid w:val="002F3C15"/>
    <w:rsid w:val="003019D3"/>
    <w:rsid w:val="003067E5"/>
    <w:rsid w:val="00316864"/>
    <w:rsid w:val="00376CB1"/>
    <w:rsid w:val="003976A5"/>
    <w:rsid w:val="003B6066"/>
    <w:rsid w:val="003C41E1"/>
    <w:rsid w:val="003C60AE"/>
    <w:rsid w:val="00417DE4"/>
    <w:rsid w:val="00471DEE"/>
    <w:rsid w:val="00477A4C"/>
    <w:rsid w:val="00491426"/>
    <w:rsid w:val="004A1971"/>
    <w:rsid w:val="005119FB"/>
    <w:rsid w:val="00512899"/>
    <w:rsid w:val="00525F8F"/>
    <w:rsid w:val="00535D8D"/>
    <w:rsid w:val="00545952"/>
    <w:rsid w:val="00551C06"/>
    <w:rsid w:val="00570684"/>
    <w:rsid w:val="00581B9C"/>
    <w:rsid w:val="00593FCC"/>
    <w:rsid w:val="005B2BB9"/>
    <w:rsid w:val="005B300C"/>
    <w:rsid w:val="006331F4"/>
    <w:rsid w:val="00642945"/>
    <w:rsid w:val="00657758"/>
    <w:rsid w:val="0066596D"/>
    <w:rsid w:val="00670240"/>
    <w:rsid w:val="006917C7"/>
    <w:rsid w:val="0069646D"/>
    <w:rsid w:val="006C3BA7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82CC8"/>
    <w:rsid w:val="009B42FF"/>
    <w:rsid w:val="009F25EF"/>
    <w:rsid w:val="00A44645"/>
    <w:rsid w:val="00A57582"/>
    <w:rsid w:val="00A61735"/>
    <w:rsid w:val="00A6380C"/>
    <w:rsid w:val="00A6424D"/>
    <w:rsid w:val="00A8411D"/>
    <w:rsid w:val="00A90D7E"/>
    <w:rsid w:val="00B111D5"/>
    <w:rsid w:val="00B17924"/>
    <w:rsid w:val="00B27295"/>
    <w:rsid w:val="00B3642E"/>
    <w:rsid w:val="00B37A3C"/>
    <w:rsid w:val="00B62B5C"/>
    <w:rsid w:val="00B65603"/>
    <w:rsid w:val="00BA55F7"/>
    <w:rsid w:val="00BD685A"/>
    <w:rsid w:val="00BE5462"/>
    <w:rsid w:val="00BF639A"/>
    <w:rsid w:val="00C071A1"/>
    <w:rsid w:val="00C45283"/>
    <w:rsid w:val="00C670F3"/>
    <w:rsid w:val="00C7492A"/>
    <w:rsid w:val="00C87980"/>
    <w:rsid w:val="00CC6612"/>
    <w:rsid w:val="00D01B7C"/>
    <w:rsid w:val="00D03153"/>
    <w:rsid w:val="00D037B8"/>
    <w:rsid w:val="00D26E99"/>
    <w:rsid w:val="00D443CF"/>
    <w:rsid w:val="00D467D1"/>
    <w:rsid w:val="00D5273F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90A28"/>
    <w:rsid w:val="00EB50E8"/>
    <w:rsid w:val="00EC60FF"/>
    <w:rsid w:val="00EF3B2B"/>
    <w:rsid w:val="00F0558E"/>
    <w:rsid w:val="00F450FF"/>
    <w:rsid w:val="00F51E3D"/>
    <w:rsid w:val="00F92D45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2d30,#68666c"/>
    </o:shapedefaults>
    <o:shapelayout v:ext="edit">
      <o:idmap v:ext="edit" data="1"/>
    </o:shapelayout>
  </w:shapeDefaults>
  <w:decimalSymbol w:val=","/>
  <w:listSeparator w:val=";"/>
  <w14:docId w14:val="51E2404E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168E-C193-45D2-B79D-D55197C4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10</cp:revision>
  <cp:lastPrinted>2014-03-13T16:37:00Z</cp:lastPrinted>
  <dcterms:created xsi:type="dcterms:W3CDTF">2017-12-21T14:05:00Z</dcterms:created>
  <dcterms:modified xsi:type="dcterms:W3CDTF">2019-05-09T13:59:00Z</dcterms:modified>
</cp:coreProperties>
</file>